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08C3035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7C3245">
              <w:rPr>
                <w:sz w:val="18"/>
                <w:szCs w:val="18"/>
              </w:rPr>
              <w:t xml:space="preserve"> P. Long</w:t>
            </w:r>
          </w:p>
          <w:p w14:paraId="388F6057" w14:textId="41569381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7C3245">
              <w:rPr>
                <w:sz w:val="18"/>
                <w:szCs w:val="18"/>
              </w:rPr>
              <w:t>M. Wright</w:t>
            </w:r>
          </w:p>
          <w:p w14:paraId="2E0899D2" w14:textId="5D2E1B95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7C3245">
              <w:rPr>
                <w:sz w:val="18"/>
                <w:szCs w:val="18"/>
              </w:rPr>
              <w:t xml:space="preserve"> J. Brown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369BBA98" w:rsidR="005D3A11" w:rsidRPr="004C56C3" w:rsidRDefault="00C47CBC" w:rsidP="008A439A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7C3245">
              <w:t>110 Cutter Mill Rd, Great Neck,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44C7B93F" w:rsidR="00B33111" w:rsidRDefault="009939C2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overcast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22874E55" w:rsidR="00B33111" w:rsidRDefault="009939C2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1197BF2F" w:rsidR="00B33111" w:rsidRPr="00067ECD" w:rsidRDefault="009939C2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1FCFFA20" w:rsidR="00B33111" w:rsidRPr="00067ECD" w:rsidRDefault="009939C2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176D89BD" w:rsidR="005D3A11" w:rsidRPr="00564E1B" w:rsidRDefault="009939C2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285AAC68" w:rsidR="005D3A11" w:rsidRPr="002F2BEA" w:rsidRDefault="009939C2" w:rsidP="00063A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E32030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No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1006ADCE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764AE055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77777777" w:rsidR="008E2EE5" w:rsidRDefault="008E2EE5">
            <w:pPr>
              <w:widowControl/>
              <w:rPr>
                <w:sz w:val="18"/>
                <w:szCs w:val="18"/>
              </w:rPr>
            </w:pPr>
          </w:p>
          <w:p w14:paraId="4F61D4D8" w14:textId="10F66164" w:rsidR="008E2EE5" w:rsidRPr="006B4D45" w:rsidRDefault="008E2EE5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3420BFEE" w:rsidR="00CB0F43" w:rsidRPr="00CB0F43" w:rsidRDefault="007C3245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0615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5322ACF3" w:rsidR="00CB0F43" w:rsidRPr="007C3245" w:rsidRDefault="007C3245" w:rsidP="00CB0F43">
            <w:pPr>
              <w:widowControl/>
              <w:rPr>
                <w:bCs/>
                <w:sz w:val="20"/>
              </w:rPr>
            </w:pPr>
            <w:r w:rsidRPr="007C3245">
              <w:rPr>
                <w:bCs/>
                <w:sz w:val="20"/>
              </w:rPr>
              <w:t>0945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8858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2BEE928E" w14:textId="7EBE3DF8" w:rsidR="00CB0F43" w:rsidRPr="00CB0F43" w:rsidRDefault="007C3245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Onsite for routine monthly O&amp;M of GWETS and SVE systems include GWETS water sampling and water level gauging at monitoring wells.</w:t>
            </w:r>
          </w:p>
          <w:p w14:paraId="7A79225B" w14:textId="131C9CA5" w:rsid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4BB2293A" w14:textId="0CE47442" w:rsidR="005558DF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2F8FD45D" w14:textId="77777777" w:rsidR="005558DF" w:rsidRPr="00CB0F43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1427F5EC" w14:textId="77777777" w:rsidR="00CB0F43" w:rsidRP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110839F0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Jason Brown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B7299DF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33668FFC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Technician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350F87" w14:textId="1A35703C" w:rsidR="00CB0F43" w:rsidRPr="00293A78" w:rsidRDefault="007C3245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3.5</w:t>
            </w: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4D19FD3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Transit/van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1EF2C6DF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62C42ECE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B519EE8" w:rsidR="00CB0F43" w:rsidRPr="00293A78" w:rsidRDefault="007C3245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67317710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PID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393E4EF8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26685092" w:rsidR="00CB0F43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54338BEC" w:rsidR="00CB0F43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3765972B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AVM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321091DB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40B85567" w:rsidR="00CE0650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3EFC1D8F" w:rsidR="00CE0650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049147BC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4-gas meter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32511D1F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6CD6EED9" w:rsidR="00CE0650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02AFFFA7" w:rsidR="00CE0650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5F90263D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5BC4DD3" w:rsidR="007A109A" w:rsidRDefault="007A109A" w:rsidP="007A109A">
            <w:pPr>
              <w:widowControl/>
              <w:rPr>
                <w:sz w:val="20"/>
              </w:rPr>
            </w:pP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16542580" w:rsidR="00CB0F43" w:rsidRDefault="00CB0F43" w:rsidP="007A109A">
            <w:pPr>
              <w:widowControl/>
              <w:rPr>
                <w:b/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DC2AA52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74E4021" w14:textId="44151086" w:rsidR="007A109A" w:rsidRDefault="007C3245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N/A.  Warehouse closed – unable to access vapor monitoring points.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483B2337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7C3245">
              <w:rPr>
                <w:sz w:val="20"/>
                <w:shd w:val="clear" w:color="auto" w:fill="F2F2F2" w:themeFill="background1" w:themeFillShade="F2"/>
              </w:rPr>
              <w:t>JB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3C03EFC3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7C3245">
              <w:rPr>
                <w:b/>
                <w:sz w:val="20"/>
              </w:rPr>
              <w:t>4/15/20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0C6C1B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0BD59DA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5B84AD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0E1C1CA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53DA3B1E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7C33F1EA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4B95460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B305B03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2EC60DE9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325DE140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3645CA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5669A442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6F24980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145D67D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6744934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4AF861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084890A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56E23EE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1D097EC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0E18BD6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3D13A8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27BAA9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4F832E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0016EF4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3011E7E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DB57" w14:textId="77777777" w:rsidR="00424411" w:rsidRDefault="00424411">
      <w:r>
        <w:separator/>
      </w:r>
    </w:p>
  </w:endnote>
  <w:endnote w:type="continuationSeparator" w:id="0">
    <w:p w14:paraId="780111CD" w14:textId="77777777" w:rsidR="00424411" w:rsidRDefault="0042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2BE7" w14:textId="77777777" w:rsidR="00424411" w:rsidRDefault="00424411">
      <w:r>
        <w:separator/>
      </w:r>
    </w:p>
  </w:footnote>
  <w:footnote w:type="continuationSeparator" w:id="0">
    <w:p w14:paraId="7F52C11D" w14:textId="77777777" w:rsidR="00424411" w:rsidRDefault="0042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42AB" w14:textId="15888103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5B8E3104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7C3245">
      <w:rPr>
        <w:rFonts w:cs="Arial"/>
        <w:b/>
        <w:u w:val="single"/>
      </w:rPr>
      <w:t>Stanton Cleaners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7C3245">
      <w:rPr>
        <w:rFonts w:cs="Arial"/>
        <w:b/>
        <w:u w:val="single"/>
      </w:rPr>
      <w:t>130072</w:t>
    </w:r>
    <w:r w:rsidR="00116354">
      <w:rPr>
        <w:rFonts w:cs="Arial"/>
        <w:b/>
        <w:u w:val="single"/>
      </w:rPr>
      <w:t>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7C3245">
      <w:rPr>
        <w:rFonts w:cs="Arial"/>
        <w:spacing w:val="-2"/>
        <w:u w:val="single"/>
      </w:rPr>
      <w:t>4/15/20</w:t>
    </w:r>
    <w:r w:rsidR="00EE3A3F">
      <w:rPr>
        <w:rFonts w:cs="Arial"/>
        <w:spacing w:val="-2"/>
        <w:u w:val="single"/>
      </w:rPr>
      <w:t>________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245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9C2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71D3-DB7D-48EB-B5A7-BD42DB35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847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Ian Hofmann</cp:lastModifiedBy>
  <cp:revision>3</cp:revision>
  <cp:lastPrinted>2019-08-01T13:15:00Z</cp:lastPrinted>
  <dcterms:created xsi:type="dcterms:W3CDTF">2020-04-16T09:51:00Z</dcterms:created>
  <dcterms:modified xsi:type="dcterms:W3CDTF">2020-04-16T12:33:00Z</dcterms:modified>
</cp:coreProperties>
</file>