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8C6556" w14:textId="00EF716C" w:rsidR="00287B98" w:rsidRDefault="00287B98"/>
    <w:p w14:paraId="4B4EF8D1" w14:textId="60476D8F" w:rsidR="00287B98" w:rsidRDefault="008D05A5">
      <w:r>
        <w:t xml:space="preserve">152108 - </w:t>
      </w:r>
      <w:r w:rsidR="00287B98">
        <w:t>Liberty Industrial Finishing Site</w:t>
      </w:r>
    </w:p>
    <w:p w14:paraId="3913C292" w14:textId="42A0DF81" w:rsidR="00287B98" w:rsidRDefault="00287B98">
      <w:r>
        <w:t>500-550 Suffolk Avenue, Brentwood, NY</w:t>
      </w:r>
    </w:p>
    <w:p w14:paraId="30AB2B56" w14:textId="31AA430E" w:rsidR="00287B98" w:rsidRDefault="00287B98"/>
    <w:p w14:paraId="6BDB4E7E" w14:textId="575F32E1" w:rsidR="00287B98" w:rsidRDefault="00287B98"/>
    <w:p w14:paraId="7A2FCC5C" w14:textId="0F58AD9E" w:rsidR="00287B98" w:rsidRPr="00287B98" w:rsidRDefault="00287B98">
      <w:pPr>
        <w:rPr>
          <w:i/>
          <w:iCs/>
          <w:u w:val="single"/>
        </w:rPr>
      </w:pPr>
      <w:r w:rsidRPr="00287B98">
        <w:rPr>
          <w:i/>
          <w:iCs/>
          <w:u w:val="single"/>
        </w:rPr>
        <w:t xml:space="preserve">FIELD REPORT </w:t>
      </w:r>
    </w:p>
    <w:p w14:paraId="58093288" w14:textId="73E464B8" w:rsidR="00287B98" w:rsidRDefault="00287B98">
      <w:pPr>
        <w:rPr>
          <w:i/>
          <w:iCs/>
        </w:rPr>
      </w:pPr>
    </w:p>
    <w:p w14:paraId="0A4D908D" w14:textId="057D057C" w:rsidR="00BF6EA0" w:rsidRDefault="00287B98">
      <w:r>
        <w:rPr>
          <w:noProof/>
        </w:rPr>
        <w:drawing>
          <wp:inline distT="0" distB="0" distL="0" distR="0" wp14:anchorId="42BBD873" wp14:editId="0940A535">
            <wp:extent cx="2666365" cy="2008889"/>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2680763" cy="2019737"/>
                    </a:xfrm>
                    <a:prstGeom prst="rect">
                      <a:avLst/>
                    </a:prstGeom>
                  </pic:spPr>
                </pic:pic>
              </a:graphicData>
            </a:graphic>
          </wp:inline>
        </w:drawing>
      </w:r>
      <w:r>
        <w:t xml:space="preserve"> </w:t>
      </w:r>
      <w:r w:rsidR="00BF6EA0">
        <w:t xml:space="preserve">      </w:t>
      </w:r>
      <w:r w:rsidR="00BF6EA0" w:rsidRPr="00BF6EA0">
        <w:rPr>
          <w:noProof/>
        </w:rPr>
        <w:drawing>
          <wp:inline distT="0" distB="0" distL="0" distR="0" wp14:anchorId="28481687" wp14:editId="70950086">
            <wp:extent cx="2666597" cy="1962912"/>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670387" cy="1965702"/>
                    </a:xfrm>
                    <a:prstGeom prst="rect">
                      <a:avLst/>
                    </a:prstGeom>
                  </pic:spPr>
                </pic:pic>
              </a:graphicData>
            </a:graphic>
          </wp:inline>
        </w:drawing>
      </w:r>
    </w:p>
    <w:p w14:paraId="3428795A" w14:textId="230DF899" w:rsidR="00BF6EA0" w:rsidRDefault="00BF6EA0" w:rsidP="00BF6EA0">
      <w:pPr>
        <w:ind w:left="5400" w:hanging="5400"/>
      </w:pPr>
      <w:r>
        <w:t>5/23/22    Excavation Location                                    5/23/22  Contractor is removing asphalt from the top of the excavation area. Removed asphalt had  been stockpiled for upcoming removal</w:t>
      </w:r>
    </w:p>
    <w:p w14:paraId="1F3637FC" w14:textId="131D5546" w:rsidR="00287B98" w:rsidRDefault="00BF6EA0">
      <w:r>
        <w:rPr>
          <w:noProof/>
        </w:rPr>
        <mc:AlternateContent>
          <mc:Choice Requires="wps">
            <w:drawing>
              <wp:anchor distT="0" distB="0" distL="114300" distR="114300" simplePos="0" relativeHeight="251659264" behindDoc="0" locked="0" layoutInCell="1" allowOverlap="1" wp14:anchorId="675D0816" wp14:editId="36AF251D">
                <wp:simplePos x="0" y="0"/>
                <wp:positionH relativeFrom="column">
                  <wp:posOffset>2135598</wp:posOffset>
                </wp:positionH>
                <wp:positionV relativeFrom="paragraph">
                  <wp:posOffset>997545</wp:posOffset>
                </wp:positionV>
                <wp:extent cx="434953" cy="428558"/>
                <wp:effectExtent l="19050" t="19050" r="22860" b="10160"/>
                <wp:wrapNone/>
                <wp:docPr id="4" name="Rectangle 4"/>
                <wp:cNvGraphicFramePr/>
                <a:graphic xmlns:a="http://schemas.openxmlformats.org/drawingml/2006/main">
                  <a:graphicData uri="http://schemas.microsoft.com/office/word/2010/wordprocessingShape">
                    <wps:wsp>
                      <wps:cNvSpPr/>
                      <wps:spPr>
                        <a:xfrm>
                          <a:off x="0" y="0"/>
                          <a:ext cx="434953" cy="42855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0193D2" id="Rectangle 4" o:spid="_x0000_s1026" style="position:absolute;margin-left:168.15pt;margin-top:78.55pt;width:34.25pt;height:33.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" filled="f" strokecolor="red" strokeweight="2.25pt"/>
            </w:pict>
          </mc:Fallback>
        </mc:AlternateContent>
      </w:r>
      <w:r w:rsidRPr="00BF6EA0">
        <w:rPr>
          <w:noProof/>
        </w:rPr>
        <w:drawing>
          <wp:inline distT="0" distB="0" distL="0" distR="0" wp14:anchorId="33E71879" wp14:editId="0079A0E9">
            <wp:extent cx="3101651" cy="2327564"/>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123746" cy="2344145"/>
                    </a:xfrm>
                    <a:prstGeom prst="rect">
                      <a:avLst/>
                    </a:prstGeom>
                  </pic:spPr>
                </pic:pic>
              </a:graphicData>
            </a:graphic>
          </wp:inline>
        </w:drawing>
      </w:r>
    </w:p>
    <w:p w14:paraId="66B5A61A" w14:textId="782F9A14" w:rsidR="00BF6EA0" w:rsidRDefault="00BF6EA0">
      <w:r>
        <w:t xml:space="preserve">5/23/22 During removal of asphalt the crew exposed orange construction barrier indicating the contaminated soil right below. </w:t>
      </w:r>
    </w:p>
    <w:p w14:paraId="5536FB95" w14:textId="395E68F5" w:rsidR="00D56A32" w:rsidRDefault="00D56A32"/>
    <w:p w14:paraId="75ED5312" w14:textId="2C98D21A" w:rsidR="00D56A32" w:rsidRDefault="00D56A32"/>
    <w:p w14:paraId="7DC0ECF5" w14:textId="44E326A9" w:rsidR="00D56A32" w:rsidRDefault="00D56A32">
      <w:r>
        <w:rPr>
          <w:noProof/>
        </w:rPr>
        <w:lastRenderedPageBreak/>
        <w:drawing>
          <wp:inline distT="0" distB="0" distL="0" distR="0" wp14:anchorId="594F09C5" wp14:editId="1584C65B">
            <wp:extent cx="2852413" cy="2123768"/>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861171" cy="2130289"/>
                    </a:xfrm>
                    <a:prstGeom prst="rect">
                      <a:avLst/>
                    </a:prstGeom>
                  </pic:spPr>
                </pic:pic>
              </a:graphicData>
            </a:graphic>
          </wp:inline>
        </w:drawing>
      </w:r>
    </w:p>
    <w:p w14:paraId="7E4871E9" w14:textId="317CED53" w:rsidR="00BF6EA0" w:rsidRDefault="00D56A32">
      <w:r>
        <w:t xml:space="preserve">5/23/22    After completion of removing the asphalt, contractor begun excavation of the small area at SE (soil cap area). About first foot of soil had been confirmed by FPM consultant as clean, and that soil had been set aside for the future backfill. Soil below that depth had been stockpiled on the polyethylene sheet for the upcoming waste disposal. Contractor excavated about 3’ of the soil in that area. Dimension 150’ x 20’. </w:t>
      </w:r>
    </w:p>
    <w:p w14:paraId="20A95309" w14:textId="1AE3377F" w:rsidR="00D56A32" w:rsidRDefault="00D56A32"/>
    <w:p w14:paraId="19D4B198" w14:textId="1DC74079" w:rsidR="00D56A32" w:rsidRDefault="00D56A32">
      <w:r w:rsidRPr="00D56A32">
        <w:rPr>
          <w:noProof/>
        </w:rPr>
        <w:drawing>
          <wp:inline distT="0" distB="0" distL="0" distR="0" wp14:anchorId="72F7C156" wp14:editId="684B6CB3">
            <wp:extent cx="4245481" cy="3517490"/>
            <wp:effectExtent l="0" t="0" r="3175"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250845" cy="3521934"/>
                    </a:xfrm>
                    <a:prstGeom prst="rect">
                      <a:avLst/>
                    </a:prstGeom>
                  </pic:spPr>
                </pic:pic>
              </a:graphicData>
            </a:graphic>
          </wp:inline>
        </w:drawing>
      </w:r>
    </w:p>
    <w:p w14:paraId="000135F5" w14:textId="6F5D953F" w:rsidR="00D56A32" w:rsidRDefault="00D56A32">
      <w:r>
        <w:t>5/23/22   FPM’s consultants are collecting confirmation samples at the soil cap area.</w:t>
      </w:r>
    </w:p>
    <w:p w14:paraId="74339010" w14:textId="792AB184" w:rsidR="00D56A32" w:rsidRDefault="00D56A32"/>
    <w:p w14:paraId="75E910F5" w14:textId="1F0ED8D7" w:rsidR="00D56A32" w:rsidRDefault="00D56A32">
      <w:r w:rsidRPr="00D56A32">
        <w:rPr>
          <w:noProof/>
        </w:rPr>
        <w:lastRenderedPageBreak/>
        <w:drawing>
          <wp:inline distT="0" distB="0" distL="0" distR="0" wp14:anchorId="6AB3A851" wp14:editId="5B106566">
            <wp:extent cx="4821382" cy="380559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825612" cy="3808934"/>
                    </a:xfrm>
                    <a:prstGeom prst="rect">
                      <a:avLst/>
                    </a:prstGeom>
                  </pic:spPr>
                </pic:pic>
              </a:graphicData>
            </a:graphic>
          </wp:inline>
        </w:drawing>
      </w:r>
    </w:p>
    <w:p w14:paraId="17A18155" w14:textId="7DDF53FC" w:rsidR="00D56A32" w:rsidRDefault="00D56A32">
      <w:r>
        <w:t xml:space="preserve">5/23/22 </w:t>
      </w:r>
      <w:r w:rsidR="00A2382C">
        <w:t xml:space="preserve">  </w:t>
      </w:r>
      <w:r w:rsidR="008F0460">
        <w:t xml:space="preserve">Contractor is excavating the area that covered with asphalt cap. </w:t>
      </w:r>
      <w:proofErr w:type="gramStart"/>
      <w:r w:rsidR="008F0460">
        <w:t>Orange</w:t>
      </w:r>
      <w:proofErr w:type="gramEnd"/>
      <w:r w:rsidR="008F0460">
        <w:t xml:space="preserve"> polyethylene barriers had been detected right beneath the asphalt therefore all soil excavated form that area will be stockpiled for upcoming waste removal. </w:t>
      </w:r>
    </w:p>
    <w:p w14:paraId="7BA5F59C" w14:textId="28CC66AC" w:rsidR="00A2382C" w:rsidRDefault="00A2382C"/>
    <w:p w14:paraId="01A1FEE0" w14:textId="77777777" w:rsidR="001340E4" w:rsidRDefault="001340E4"/>
    <w:p w14:paraId="6F9E1C43" w14:textId="77777777" w:rsidR="00692F27" w:rsidRDefault="00692F27"/>
    <w:p w14:paraId="448B97D8" w14:textId="19071ABF" w:rsidR="00A2382C" w:rsidRDefault="001340E4">
      <w:r w:rsidRPr="001340E4">
        <w:rPr>
          <w:noProof/>
        </w:rPr>
        <w:lastRenderedPageBreak/>
        <w:drawing>
          <wp:inline distT="0" distB="0" distL="0" distR="0" wp14:anchorId="3465DE8C" wp14:editId="727FD988">
            <wp:extent cx="2669995" cy="3216386"/>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681171" cy="3229849"/>
                    </a:xfrm>
                    <a:prstGeom prst="rect">
                      <a:avLst/>
                    </a:prstGeom>
                  </pic:spPr>
                </pic:pic>
              </a:graphicData>
            </a:graphic>
          </wp:inline>
        </w:drawing>
      </w:r>
      <w:r w:rsidR="00D20560">
        <w:t xml:space="preserve">    </w:t>
      </w:r>
      <w:r w:rsidR="00D20560">
        <w:rPr>
          <w:noProof/>
        </w:rPr>
        <w:drawing>
          <wp:inline distT="0" distB="0" distL="0" distR="0" wp14:anchorId="4099DE6A" wp14:editId="09D1A55F">
            <wp:extent cx="2331981" cy="3197203"/>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37958" cy="3205398"/>
                    </a:xfrm>
                    <a:prstGeom prst="rect">
                      <a:avLst/>
                    </a:prstGeom>
                  </pic:spPr>
                </pic:pic>
              </a:graphicData>
            </a:graphic>
          </wp:inline>
        </w:drawing>
      </w:r>
    </w:p>
    <w:p w14:paraId="3C49192E" w14:textId="3781565E" w:rsidR="001340E4" w:rsidRDefault="001340E4">
      <w:r>
        <w:t xml:space="preserve">5/23/22   During the excavation of the </w:t>
      </w:r>
      <w:r w:rsidR="00692F27">
        <w:t xml:space="preserve">area below the asphalt cap several concrete blocks had been detected in a depth 1’ -2’. </w:t>
      </w:r>
      <w:r w:rsidR="00D20560">
        <w:t xml:space="preserve">Additionally, several </w:t>
      </w:r>
      <w:r w:rsidR="00DE08B6">
        <w:t xml:space="preserve">tanks had been detected in about the same depth. </w:t>
      </w:r>
    </w:p>
    <w:p w14:paraId="77DB31F5" w14:textId="2F186DBB" w:rsidR="00DE08B6" w:rsidRDefault="00DE08B6"/>
    <w:p w14:paraId="57365DCC" w14:textId="466D4971" w:rsidR="00DE08B6" w:rsidRDefault="007877F4">
      <w:r w:rsidRPr="007877F4">
        <w:rPr>
          <w:noProof/>
        </w:rPr>
        <w:drawing>
          <wp:inline distT="0" distB="0" distL="0" distR="0" wp14:anchorId="02347AA7" wp14:editId="2A12C306">
            <wp:extent cx="4087220" cy="3274142"/>
            <wp:effectExtent l="0" t="0" r="889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094654" cy="3280097"/>
                    </a:xfrm>
                    <a:prstGeom prst="rect">
                      <a:avLst/>
                    </a:prstGeom>
                  </pic:spPr>
                </pic:pic>
              </a:graphicData>
            </a:graphic>
          </wp:inline>
        </w:drawing>
      </w:r>
    </w:p>
    <w:p w14:paraId="69A74A5E" w14:textId="63352785" w:rsidR="007877F4" w:rsidRDefault="007877F4"/>
    <w:p w14:paraId="093A1780" w14:textId="1ABF43C7" w:rsidR="007877F4" w:rsidRDefault="007877F4">
      <w:r>
        <w:t xml:space="preserve">5/23/22    </w:t>
      </w:r>
      <w:r w:rsidR="0075233D">
        <w:t xml:space="preserve">Before leaving the site contractor secure the stockpiled contaminated soil with polyethylene sheet. </w:t>
      </w:r>
    </w:p>
    <w:p w14:paraId="3697D7D3" w14:textId="7A3F8BC5" w:rsidR="0075233D" w:rsidRDefault="0075233D"/>
    <w:p w14:paraId="72E207C3" w14:textId="183B5728" w:rsidR="0075233D" w:rsidRDefault="0027122A">
      <w:r>
        <w:rPr>
          <w:noProof/>
        </w:rPr>
        <w:drawing>
          <wp:inline distT="0" distB="0" distL="0" distR="0" wp14:anchorId="378B5A6C" wp14:editId="7818A03F">
            <wp:extent cx="4124325" cy="647700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124325" cy="6477000"/>
                    </a:xfrm>
                    <a:prstGeom prst="rect">
                      <a:avLst/>
                    </a:prstGeom>
                  </pic:spPr>
                </pic:pic>
              </a:graphicData>
            </a:graphic>
          </wp:inline>
        </w:drawing>
      </w:r>
    </w:p>
    <w:p w14:paraId="504C3122" w14:textId="0C6E76F8" w:rsidR="00E54899" w:rsidRDefault="00E54899">
      <w:r>
        <w:t xml:space="preserve">5/24/22   After confirmation with the </w:t>
      </w:r>
      <w:r w:rsidR="00C162A3">
        <w:t>cons</w:t>
      </w:r>
      <w:r w:rsidR="00C26030">
        <w:t>u</w:t>
      </w:r>
      <w:r w:rsidR="00C162A3">
        <w:t>ltants</w:t>
      </w:r>
      <w:r>
        <w:t xml:space="preserve"> f</w:t>
      </w:r>
      <w:r w:rsidR="00C26030">
        <w:t>ro</w:t>
      </w:r>
      <w:r>
        <w:t>m FPM</w:t>
      </w:r>
      <w:r w:rsidR="00C162A3">
        <w:t xml:space="preserve">, the concrete blocks detected in the area below the asphalt cap was historically used as a backfill. Contractor removed the concrete blocks and </w:t>
      </w:r>
      <w:r w:rsidR="006C341C">
        <w:t xml:space="preserve">will </w:t>
      </w:r>
      <w:r w:rsidR="0067409B">
        <w:t xml:space="preserve">complete the excavation in the area. </w:t>
      </w:r>
      <w:r w:rsidR="007A0E8D">
        <w:t xml:space="preserve">Consultants will sample the concrete blocks in order to determine if </w:t>
      </w:r>
      <w:r w:rsidR="008E63D1">
        <w:t xml:space="preserve">any cross contamination occurred. </w:t>
      </w:r>
      <w:r w:rsidR="0067409B">
        <w:t xml:space="preserve">Tanks had not been removed. </w:t>
      </w:r>
    </w:p>
    <w:p w14:paraId="10612A1C" w14:textId="7A9939B4" w:rsidR="00FE5C64" w:rsidRDefault="00FE5C64"/>
    <w:p w14:paraId="63479DCF" w14:textId="39B57761" w:rsidR="00FE5C64" w:rsidRDefault="00FE5C64">
      <w:r>
        <w:rPr>
          <w:noProof/>
        </w:rPr>
        <w:lastRenderedPageBreak/>
        <w:drawing>
          <wp:inline distT="0" distB="0" distL="0" distR="0" wp14:anchorId="2093AE5E" wp14:editId="636F2398">
            <wp:extent cx="5943600" cy="5333365"/>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5333365"/>
                    </a:xfrm>
                    <a:prstGeom prst="rect">
                      <a:avLst/>
                    </a:prstGeom>
                  </pic:spPr>
                </pic:pic>
              </a:graphicData>
            </a:graphic>
          </wp:inline>
        </w:drawing>
      </w:r>
    </w:p>
    <w:p w14:paraId="01B19311" w14:textId="2CD09958" w:rsidR="00FE5C64" w:rsidRDefault="00FE5C64">
      <w:r>
        <w:t xml:space="preserve">5/24/22     </w:t>
      </w:r>
      <w:r w:rsidR="00274279">
        <w:t xml:space="preserve">Contractor continue with excavation and is stockpiling excavated soil </w:t>
      </w:r>
      <w:r w:rsidR="006C341C">
        <w:t xml:space="preserve">at secure area for upcoming waste disposal. </w:t>
      </w:r>
    </w:p>
    <w:p w14:paraId="5997887A" w14:textId="255BA36A" w:rsidR="003F00E9" w:rsidRDefault="003F00E9"/>
    <w:p w14:paraId="4798CCFC" w14:textId="77777777" w:rsidR="003F00E9" w:rsidRPr="00287B98" w:rsidRDefault="003F00E9"/>
    <w:sectPr w:rsidR="003F00E9" w:rsidRPr="00287B9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7B98"/>
    <w:rsid w:val="00014C0C"/>
    <w:rsid w:val="001340E4"/>
    <w:rsid w:val="0027122A"/>
    <w:rsid w:val="00274279"/>
    <w:rsid w:val="00287B98"/>
    <w:rsid w:val="003F00E9"/>
    <w:rsid w:val="0067409B"/>
    <w:rsid w:val="00692F27"/>
    <w:rsid w:val="006C341C"/>
    <w:rsid w:val="0075233D"/>
    <w:rsid w:val="007877F4"/>
    <w:rsid w:val="007A0E8D"/>
    <w:rsid w:val="008D05A5"/>
    <w:rsid w:val="008E63D1"/>
    <w:rsid w:val="008F0460"/>
    <w:rsid w:val="00A21F37"/>
    <w:rsid w:val="00A2382C"/>
    <w:rsid w:val="00BF6EA0"/>
    <w:rsid w:val="00C162A3"/>
    <w:rsid w:val="00C26030"/>
    <w:rsid w:val="00D20560"/>
    <w:rsid w:val="00D56A32"/>
    <w:rsid w:val="00DE08B6"/>
    <w:rsid w:val="00E54899"/>
    <w:rsid w:val="00F23120"/>
    <w:rsid w:val="00FE5C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EA7A4A"/>
  <w15:chartTrackingRefBased/>
  <w15:docId w15:val="{1F17DA99-DF6F-4CF2-8D44-AB650846C4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fontTable" Target="fontTable.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6</Pages>
  <Words>305</Words>
  <Characters>1739</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Poncyliusz, Ewa</dc:creator>
  <cp:keywords/>
  <dc:description/>
  <cp:lastModifiedBy>Kareth, Paul</cp:lastModifiedBy>
  <cp:revision>3</cp:revision>
  <dcterms:created xsi:type="dcterms:W3CDTF">2022-06-06T11:57:00Z</dcterms:created>
  <dcterms:modified xsi:type="dcterms:W3CDTF">2022-06-06T11:58:00Z</dcterms:modified>
</cp:coreProperties>
</file>